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421D" w:rsidRPr="00DC6DDA" w:rsidRDefault="00D2421D" w:rsidP="00DC6DDA">
      <w:pPr>
        <w:jc w:val="center"/>
        <w:rPr>
          <w:rFonts w:ascii="Arial Unicode MS" w:eastAsia="Arial Unicode MS" w:hAnsi="Arial Unicode MS" w:cs="Arial Unicode MS"/>
          <w:b/>
          <w:sz w:val="28"/>
        </w:rPr>
      </w:pPr>
      <w:r w:rsidRPr="00DC6DDA">
        <w:rPr>
          <w:rFonts w:ascii="Arial Unicode MS" w:eastAsia="Arial Unicode MS" w:hAnsi="Arial Unicode MS" w:cs="Arial Unicode MS" w:hint="eastAsia"/>
          <w:b/>
          <w:sz w:val="28"/>
        </w:rPr>
        <w:t>剑桥科技股权激励计划宣讲大会圆满成功</w:t>
      </w:r>
    </w:p>
    <w:p w:rsidR="00DC6DDA" w:rsidRPr="00E46449" w:rsidRDefault="00E46449" w:rsidP="00DC6DDA">
      <w:pPr>
        <w:jc w:val="center"/>
        <w:rPr>
          <w:rFonts w:ascii="Arial Unicode MS" w:eastAsia="Arial Unicode MS" w:hAnsi="Arial Unicode MS" w:cs="Arial Unicode MS"/>
          <w:sz w:val="24"/>
          <w:szCs w:val="24"/>
        </w:rPr>
      </w:pPr>
      <w:r w:rsidRPr="00E46449">
        <w:rPr>
          <w:rFonts w:ascii="Arial Unicode MS" w:eastAsia="Arial Unicode MS" w:hAnsi="Arial Unicode MS" w:cs="Arial Unicode MS"/>
          <w:sz w:val="24"/>
          <w:szCs w:val="24"/>
        </w:rPr>
        <w:t>Aug</w:t>
      </w:r>
      <w:r>
        <w:rPr>
          <w:rFonts w:ascii="Arial Unicode MS" w:eastAsia="Arial Unicode MS" w:hAnsi="Arial Unicode MS" w:cs="Arial Unicode MS"/>
          <w:sz w:val="24"/>
          <w:szCs w:val="24"/>
        </w:rPr>
        <w:t>us</w:t>
      </w:r>
      <w:r>
        <w:rPr>
          <w:rFonts w:ascii="Arial Unicode MS" w:eastAsia="Arial Unicode MS" w:hAnsi="Arial Unicode MS" w:cs="Arial Unicode MS" w:hint="eastAsia"/>
          <w:sz w:val="24"/>
          <w:szCs w:val="24"/>
        </w:rPr>
        <w:t>t</w:t>
      </w:r>
      <w:r w:rsidRPr="00E46449">
        <w:rPr>
          <w:rFonts w:ascii="Arial Unicode MS" w:eastAsia="Arial Unicode MS" w:hAnsi="Arial Unicode MS" w:cs="Arial Unicode MS" w:hint="eastAsia"/>
          <w:sz w:val="24"/>
          <w:szCs w:val="24"/>
        </w:rPr>
        <w:t xml:space="preserve"> 27</w:t>
      </w:r>
      <w:r w:rsidR="00CD5834">
        <w:rPr>
          <w:rFonts w:ascii="Arial Unicode MS" w:eastAsia="Arial Unicode MS" w:hAnsi="Arial Unicode MS" w:cs="Arial Unicode MS" w:hint="eastAsia"/>
          <w:sz w:val="24"/>
          <w:szCs w:val="24"/>
        </w:rPr>
        <w:t xml:space="preserve">, </w:t>
      </w:r>
      <w:bookmarkStart w:id="0" w:name="_GoBack"/>
      <w:bookmarkEnd w:id="0"/>
      <w:r w:rsidRPr="00E46449">
        <w:rPr>
          <w:rFonts w:ascii="Arial Unicode MS" w:eastAsia="Arial Unicode MS" w:hAnsi="Arial Unicode MS" w:cs="Arial Unicode MS" w:hint="eastAsia"/>
          <w:sz w:val="24"/>
          <w:szCs w:val="24"/>
        </w:rPr>
        <w:t>2018</w:t>
      </w:r>
    </w:p>
    <w:p w:rsidR="00D2421D" w:rsidRPr="00DC6DDA" w:rsidRDefault="00D2421D" w:rsidP="00130CF9">
      <w:pPr>
        <w:autoSpaceDE w:val="0"/>
        <w:autoSpaceDN w:val="0"/>
        <w:ind w:firstLineChars="250" w:firstLine="500"/>
        <w:jc w:val="left"/>
        <w:rPr>
          <w:rFonts w:ascii="Arial Unicode MS" w:eastAsia="Arial Unicode MS" w:hAnsi="Arial Unicode MS" w:cs="Arial Unicode MS"/>
          <w:color w:val="000000"/>
          <w:sz w:val="20"/>
          <w:szCs w:val="20"/>
        </w:rPr>
      </w:pPr>
      <w:r w:rsidRPr="00DC6DDA">
        <w:rPr>
          <w:rFonts w:ascii="Arial Unicode MS" w:eastAsia="Arial Unicode MS" w:hAnsi="Arial Unicode MS" w:cs="Arial Unicode MS" w:hint="eastAsia"/>
          <w:color w:val="000000"/>
          <w:sz w:val="20"/>
          <w:szCs w:val="20"/>
        </w:rPr>
        <w:t>2018年08月27日下午</w:t>
      </w:r>
      <w:r w:rsidRPr="00DC6DDA">
        <w:rPr>
          <w:rFonts w:ascii="Arial Unicode MS" w:eastAsia="Arial Unicode MS" w:hAnsi="Arial Unicode MS" w:cs="Arial Unicode MS"/>
          <w:color w:val="000000"/>
          <w:sz w:val="20"/>
          <w:szCs w:val="20"/>
        </w:rPr>
        <w:t>14</w:t>
      </w:r>
      <w:r w:rsidRPr="00DC6DDA">
        <w:rPr>
          <w:rFonts w:ascii="Arial Unicode MS" w:eastAsia="Arial Unicode MS" w:hAnsi="Arial Unicode MS" w:cs="Arial Unicode MS" w:hint="eastAsia"/>
          <w:color w:val="000000"/>
          <w:sz w:val="20"/>
          <w:szCs w:val="20"/>
        </w:rPr>
        <w:t>点30分，上海</w:t>
      </w:r>
      <w:r w:rsidRPr="00DC6DDA">
        <w:rPr>
          <w:rFonts w:ascii="Arial Unicode MS" w:eastAsia="Arial Unicode MS" w:hAnsi="Arial Unicode MS" w:cs="Arial Unicode MS"/>
          <w:color w:val="000000"/>
          <w:sz w:val="20"/>
          <w:szCs w:val="20"/>
        </w:rPr>
        <w:t>剑桥科技股份有限公司</w:t>
      </w:r>
      <w:r w:rsidRPr="00DC6DDA">
        <w:rPr>
          <w:rFonts w:ascii="Arial Unicode MS" w:eastAsia="Arial Unicode MS" w:hAnsi="Arial Unicode MS" w:cs="Arial Unicode MS" w:hint="eastAsia"/>
          <w:color w:val="000000"/>
          <w:sz w:val="20"/>
          <w:szCs w:val="20"/>
        </w:rPr>
        <w:t>股权激励计划宣讲会于上海</w:t>
      </w:r>
      <w:r w:rsidR="00402C3E">
        <w:rPr>
          <w:rFonts w:ascii="Arial Unicode MS" w:eastAsia="Arial Unicode MS" w:hAnsi="Arial Unicode MS" w:cs="Arial Unicode MS" w:hint="eastAsia"/>
          <w:color w:val="000000"/>
          <w:sz w:val="20"/>
          <w:szCs w:val="20"/>
        </w:rPr>
        <w:t>浦江</w:t>
      </w:r>
      <w:r w:rsidRPr="00DC6DDA">
        <w:rPr>
          <w:rFonts w:ascii="Arial Unicode MS" w:eastAsia="Arial Unicode MS" w:hAnsi="Arial Unicode MS" w:cs="Arial Unicode MS" w:hint="eastAsia"/>
          <w:color w:val="000000"/>
          <w:sz w:val="20"/>
          <w:szCs w:val="20"/>
        </w:rPr>
        <w:t>皇冠假日酒店召开</w:t>
      </w:r>
      <w:r w:rsidR="00402C3E">
        <w:rPr>
          <w:rFonts w:ascii="Arial Unicode MS" w:eastAsia="Arial Unicode MS" w:hAnsi="Arial Unicode MS" w:cs="Arial Unicode MS" w:hint="eastAsia"/>
          <w:color w:val="000000"/>
          <w:sz w:val="20"/>
          <w:szCs w:val="20"/>
        </w:rPr>
        <w:t>。</w:t>
      </w:r>
      <w:r w:rsidRPr="00DC6DDA">
        <w:rPr>
          <w:rFonts w:ascii="Arial Unicode MS" w:eastAsia="Arial Unicode MS" w:hAnsi="Arial Unicode MS" w:cs="Arial Unicode MS"/>
          <w:color w:val="000000"/>
          <w:sz w:val="20"/>
          <w:szCs w:val="20"/>
        </w:rPr>
        <w:t>会议伊始，剑桥科技董事长黄钢为本次会议致开幕辞。他阐述了公司进行股权激励的决心，</w:t>
      </w:r>
      <w:r w:rsidR="00112B81">
        <w:rPr>
          <w:rFonts w:ascii="Arial Unicode MS" w:eastAsia="Arial Unicode MS" w:hAnsi="Arial Unicode MS" w:cs="Arial Unicode MS" w:hint="eastAsia"/>
          <w:color w:val="000000"/>
          <w:sz w:val="20"/>
          <w:szCs w:val="20"/>
        </w:rPr>
        <w:t>回顾了剑桥</w:t>
      </w:r>
      <w:r w:rsidR="00402C3E">
        <w:rPr>
          <w:rFonts w:ascii="Arial Unicode MS" w:eastAsia="Arial Unicode MS" w:hAnsi="Arial Unicode MS" w:cs="Arial Unicode MS" w:hint="eastAsia"/>
          <w:color w:val="000000"/>
          <w:sz w:val="20"/>
          <w:szCs w:val="20"/>
        </w:rPr>
        <w:t>科技</w:t>
      </w:r>
      <w:r w:rsidR="00112B81">
        <w:rPr>
          <w:rFonts w:ascii="Arial Unicode MS" w:eastAsia="Arial Unicode MS" w:hAnsi="Arial Unicode MS" w:cs="Arial Unicode MS" w:hint="eastAsia"/>
          <w:color w:val="000000"/>
          <w:sz w:val="20"/>
          <w:szCs w:val="20"/>
        </w:rPr>
        <w:t>发展的历程，不忘初心，对未来</w:t>
      </w:r>
      <w:r w:rsidR="00130CF9">
        <w:rPr>
          <w:rFonts w:ascii="Arial Unicode MS" w:eastAsia="Arial Unicode MS" w:hAnsi="Arial Unicode MS" w:cs="Arial Unicode MS" w:hint="eastAsia"/>
          <w:color w:val="000000"/>
          <w:sz w:val="20"/>
          <w:szCs w:val="20"/>
        </w:rPr>
        <w:t>寄予期望</w:t>
      </w:r>
      <w:r w:rsidR="00402C3E">
        <w:rPr>
          <w:rFonts w:ascii="Arial Unicode MS" w:eastAsia="Arial Unicode MS" w:hAnsi="Arial Unicode MS" w:cs="Arial Unicode MS" w:hint="eastAsia"/>
          <w:color w:val="000000"/>
          <w:sz w:val="20"/>
          <w:szCs w:val="20"/>
        </w:rPr>
        <w:t>。黄董说：“</w:t>
      </w:r>
      <w:r w:rsidRPr="00112B81">
        <w:rPr>
          <w:rFonts w:ascii="Arial Unicode MS" w:eastAsia="Arial Unicode MS" w:hAnsi="Arial Unicode MS" w:cs="Arial Unicode MS"/>
          <w:color w:val="000000"/>
          <w:sz w:val="20"/>
          <w:szCs w:val="20"/>
        </w:rPr>
        <w:t>我希望，每一位为公司全心付出的员工，都能享受到股</w:t>
      </w:r>
      <w:r w:rsidRPr="00DC6DDA">
        <w:rPr>
          <w:rFonts w:ascii="Arial Unicode MS" w:eastAsia="Arial Unicode MS" w:hAnsi="Arial Unicode MS" w:cs="Arial Unicode MS"/>
          <w:color w:val="000000"/>
          <w:sz w:val="20"/>
          <w:szCs w:val="20"/>
        </w:rPr>
        <w:t>权激励带来的好处，让大家真正成为公司的主人，与</w:t>
      </w:r>
      <w:r w:rsidRPr="00DC6DDA">
        <w:rPr>
          <w:rFonts w:ascii="Arial Unicode MS" w:eastAsia="Arial Unicode MS" w:hAnsi="Arial Unicode MS" w:cs="Arial Unicode MS" w:hint="eastAsia"/>
          <w:color w:val="000000"/>
          <w:sz w:val="20"/>
          <w:szCs w:val="20"/>
        </w:rPr>
        <w:t>剑桥</w:t>
      </w:r>
      <w:r w:rsidRPr="00DC6DDA">
        <w:rPr>
          <w:rFonts w:ascii="Arial Unicode MS" w:eastAsia="Arial Unicode MS" w:hAnsi="Arial Unicode MS" w:cs="Arial Unicode MS"/>
          <w:color w:val="000000"/>
          <w:sz w:val="20"/>
          <w:szCs w:val="20"/>
        </w:rPr>
        <w:t>科技携手共进！”</w:t>
      </w:r>
    </w:p>
    <w:p w:rsidR="00D2421D" w:rsidRPr="00DC6DDA" w:rsidRDefault="00D2421D" w:rsidP="00D2421D">
      <w:pPr>
        <w:widowControl/>
        <w:shd w:val="clear" w:color="auto" w:fill="FFFFFF"/>
        <w:spacing w:before="100" w:beforeAutospacing="1" w:after="100" w:afterAutospacing="1"/>
        <w:rPr>
          <w:rFonts w:ascii="Arial Unicode MS" w:eastAsia="Arial Unicode MS" w:hAnsi="Arial Unicode MS" w:cs="Arial Unicode MS"/>
          <w:color w:val="000000"/>
          <w:sz w:val="20"/>
          <w:szCs w:val="20"/>
        </w:rPr>
      </w:pPr>
      <w:r w:rsidRPr="00DC6DDA">
        <w:rPr>
          <w:rFonts w:ascii="Arial Unicode MS" w:eastAsia="Arial Unicode MS" w:hAnsi="Arial Unicode MS" w:cs="Arial Unicode MS"/>
          <w:noProof/>
          <w:color w:val="000000"/>
          <w:sz w:val="20"/>
          <w:szCs w:val="20"/>
        </w:rPr>
        <w:drawing>
          <wp:inline distT="0" distB="0" distL="0" distR="0" wp14:anchorId="46CCF9EE" wp14:editId="409CFAE0">
            <wp:extent cx="5162550" cy="3435898"/>
            <wp:effectExtent l="0" t="0" r="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9364" cy="3440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421D" w:rsidRPr="00D2421D" w:rsidRDefault="00D2421D" w:rsidP="00D2421D">
      <w:pPr>
        <w:pStyle w:val="a3"/>
        <w:spacing w:before="300" w:beforeAutospacing="0" w:after="300" w:afterAutospacing="0" w:line="510" w:lineRule="atLeast"/>
        <w:ind w:firstLineChars="250" w:firstLine="500"/>
        <w:rPr>
          <w:rFonts w:ascii="Arial Unicode MS" w:eastAsia="Arial Unicode MS" w:hAnsi="Arial Unicode MS" w:cs="Arial Unicode MS"/>
          <w:color w:val="000000"/>
          <w:sz w:val="20"/>
          <w:szCs w:val="20"/>
        </w:rPr>
      </w:pPr>
      <w:r w:rsidRPr="00DC6DDA">
        <w:rPr>
          <w:rFonts w:ascii="Arial Unicode MS" w:eastAsia="Arial Unicode MS" w:hAnsi="Arial Unicode MS" w:cs="Arial Unicode MS"/>
          <w:color w:val="000000"/>
          <w:kern w:val="2"/>
          <w:sz w:val="20"/>
          <w:szCs w:val="20"/>
        </w:rPr>
        <w:t>在欢快的旋律中，大家依次签到落座，每个人都斗志昂扬，满怀期待。</w:t>
      </w:r>
      <w:r w:rsidRPr="00DC6DDA">
        <w:rPr>
          <w:rFonts w:ascii="Arial Unicode MS" w:eastAsia="Arial Unicode MS" w:hAnsi="Arial Unicode MS" w:cs="Arial Unicode MS" w:hint="eastAsia"/>
          <w:color w:val="000000"/>
          <w:sz w:val="20"/>
          <w:szCs w:val="20"/>
        </w:rPr>
        <w:t>企业发展</w:t>
      </w:r>
      <w:r w:rsidR="00402C3E">
        <w:rPr>
          <w:rFonts w:ascii="Arial Unicode MS" w:eastAsia="Arial Unicode MS" w:hAnsi="Arial Unicode MS" w:cs="Arial Unicode MS" w:hint="eastAsia"/>
          <w:color w:val="000000"/>
          <w:sz w:val="20"/>
          <w:szCs w:val="20"/>
        </w:rPr>
        <w:t>的</w:t>
      </w:r>
      <w:r w:rsidRPr="00DC6DDA">
        <w:rPr>
          <w:rFonts w:ascii="Arial Unicode MS" w:eastAsia="Arial Unicode MS" w:hAnsi="Arial Unicode MS" w:cs="Arial Unicode MS" w:hint="eastAsia"/>
          <w:color w:val="000000"/>
          <w:sz w:val="20"/>
          <w:szCs w:val="20"/>
        </w:rPr>
        <w:t>核心在人，</w:t>
      </w:r>
      <w:r w:rsidR="00402C3E" w:rsidRPr="00402C3E">
        <w:rPr>
          <w:rFonts w:ascii="Arial Unicode MS" w:eastAsia="Arial Unicode MS" w:hAnsi="Arial Unicode MS" w:cs="Arial Unicode MS" w:hint="eastAsia"/>
          <w:color w:val="000000"/>
          <w:sz w:val="20"/>
          <w:szCs w:val="20"/>
        </w:rPr>
        <w:t>对优秀员工进行股权激励，</w:t>
      </w:r>
      <w:r w:rsidR="00402C3E">
        <w:rPr>
          <w:rFonts w:ascii="Arial Unicode MS" w:eastAsia="Arial Unicode MS" w:hAnsi="Arial Unicode MS" w:cs="Arial Unicode MS" w:hint="eastAsia"/>
          <w:color w:val="000000"/>
          <w:sz w:val="20"/>
          <w:szCs w:val="20"/>
        </w:rPr>
        <w:t>可以</w:t>
      </w:r>
      <w:r w:rsidR="00402C3E" w:rsidRPr="00402C3E">
        <w:rPr>
          <w:rFonts w:ascii="Arial Unicode MS" w:eastAsia="Arial Unicode MS" w:hAnsi="Arial Unicode MS" w:cs="Arial Unicode MS" w:hint="eastAsia"/>
          <w:color w:val="000000"/>
          <w:sz w:val="20"/>
          <w:szCs w:val="20"/>
        </w:rPr>
        <w:t>实现企业与员工共同成长，为同一目标，共同拼搏，共享成功。</w:t>
      </w:r>
      <w:r w:rsidRPr="00DC6DDA">
        <w:rPr>
          <w:rFonts w:ascii="Arial Unicode MS" w:eastAsia="Arial Unicode MS" w:hAnsi="Arial Unicode MS" w:cs="Arial Unicode MS" w:hint="eastAsia"/>
          <w:color w:val="000000"/>
          <w:sz w:val="20"/>
          <w:szCs w:val="20"/>
        </w:rPr>
        <w:t>启动股权激励是</w:t>
      </w:r>
      <w:r w:rsidR="00402C3E">
        <w:rPr>
          <w:rFonts w:ascii="Arial Unicode MS" w:eastAsia="Arial Unicode MS" w:hAnsi="Arial Unicode MS" w:cs="Arial Unicode MS" w:hint="eastAsia"/>
          <w:color w:val="000000"/>
          <w:sz w:val="20"/>
          <w:szCs w:val="20"/>
        </w:rPr>
        <w:t>为了</w:t>
      </w:r>
      <w:r w:rsidRPr="00DC6DDA">
        <w:rPr>
          <w:rFonts w:ascii="Arial Unicode MS" w:eastAsia="Arial Unicode MS" w:hAnsi="Arial Unicode MS" w:cs="Arial Unicode MS" w:hint="eastAsia"/>
          <w:color w:val="000000"/>
          <w:sz w:val="20"/>
          <w:szCs w:val="20"/>
        </w:rPr>
        <w:t>留住人才、吸引人才、激励人才、成就人才，让支撑公司发展的奋斗者有目标有希望，与企业共同创造价值，分享价值。</w:t>
      </w:r>
    </w:p>
    <w:p w:rsidR="00D2421D" w:rsidRPr="00DC6DDA" w:rsidRDefault="00D2421D" w:rsidP="00D2421D">
      <w:pPr>
        <w:autoSpaceDE w:val="0"/>
        <w:autoSpaceDN w:val="0"/>
        <w:jc w:val="left"/>
        <w:rPr>
          <w:rFonts w:ascii="Arial Unicode MS" w:eastAsia="Arial Unicode MS" w:hAnsi="Arial Unicode MS" w:cs="Arial Unicode MS"/>
          <w:color w:val="000000"/>
          <w:sz w:val="20"/>
          <w:szCs w:val="20"/>
        </w:rPr>
      </w:pPr>
      <w:r w:rsidRPr="00DC6DDA">
        <w:rPr>
          <w:rFonts w:ascii="Arial Unicode MS" w:eastAsia="Arial Unicode MS" w:hAnsi="Arial Unicode MS" w:cs="Arial Unicode MS"/>
          <w:noProof/>
          <w:color w:val="000000"/>
          <w:sz w:val="20"/>
          <w:szCs w:val="20"/>
        </w:rPr>
        <w:lastRenderedPageBreak/>
        <w:drawing>
          <wp:inline distT="0" distB="0" distL="0" distR="0" wp14:anchorId="2923F9DE" wp14:editId="64357C1C">
            <wp:extent cx="5262862" cy="3502660"/>
            <wp:effectExtent l="0" t="0" r="0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7166" cy="3505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421D" w:rsidRDefault="00797DED" w:rsidP="00D2421D">
      <w:pPr>
        <w:autoSpaceDE w:val="0"/>
        <w:autoSpaceDN w:val="0"/>
        <w:ind w:firstLineChars="200" w:firstLine="420"/>
        <w:jc w:val="left"/>
        <w:rPr>
          <w:rFonts w:ascii="Arial Unicode MS" w:eastAsia="Arial Unicode MS" w:hAnsi="Arial Unicode MS" w:cs="Arial Unicode MS"/>
          <w:color w:val="333333"/>
        </w:rPr>
      </w:pPr>
      <w:r w:rsidRPr="00BC0D94">
        <w:rPr>
          <w:rFonts w:ascii="Arial Unicode MS" w:eastAsia="Arial Unicode MS" w:hAnsi="Arial Unicode MS" w:cs="Arial Unicode MS" w:hint="eastAsia"/>
          <w:color w:val="333333"/>
        </w:rPr>
        <w:t>本项目由</w:t>
      </w:r>
      <w:r w:rsidR="00402C3E">
        <w:rPr>
          <w:rFonts w:ascii="Arial Unicode MS" w:eastAsia="Arial Unicode MS" w:hAnsi="Arial Unicode MS" w:cs="Arial Unicode MS" w:hint="eastAsia"/>
          <w:color w:val="333333"/>
        </w:rPr>
        <w:t>公司</w:t>
      </w:r>
      <w:r w:rsidRPr="00BC0D94">
        <w:rPr>
          <w:rFonts w:ascii="Arial Unicode MS" w:eastAsia="Arial Unicode MS" w:hAnsi="Arial Unicode MS" w:cs="Arial Unicode MS" w:hint="eastAsia"/>
          <w:color w:val="333333"/>
        </w:rPr>
        <w:t>证券部及人力资源负责。</w:t>
      </w:r>
      <w:r w:rsidR="00D2421D" w:rsidRPr="00DC6DDA">
        <w:rPr>
          <w:rFonts w:ascii="Arial Unicode MS" w:eastAsia="Arial Unicode MS" w:hAnsi="Arial Unicode MS" w:cs="Arial Unicode MS" w:hint="eastAsia"/>
          <w:color w:val="000000"/>
          <w:sz w:val="20"/>
          <w:szCs w:val="20"/>
        </w:rPr>
        <w:t>特邀</w:t>
      </w:r>
      <w:proofErr w:type="gramStart"/>
      <w:r w:rsidR="00D2421D" w:rsidRPr="00DC6DDA">
        <w:rPr>
          <w:rFonts w:ascii="Arial Unicode MS" w:eastAsia="Arial Unicode MS" w:hAnsi="Arial Unicode MS" w:cs="Arial Unicode MS" w:hint="eastAsia"/>
          <w:color w:val="000000"/>
          <w:sz w:val="20"/>
          <w:szCs w:val="20"/>
        </w:rPr>
        <w:t>上海信公企业管理</w:t>
      </w:r>
      <w:proofErr w:type="gramEnd"/>
      <w:r w:rsidR="00D2421D" w:rsidRPr="00DC6DDA">
        <w:rPr>
          <w:rFonts w:ascii="Arial Unicode MS" w:eastAsia="Arial Unicode MS" w:hAnsi="Arial Unicode MS" w:cs="Arial Unicode MS" w:hint="eastAsia"/>
          <w:color w:val="000000"/>
          <w:sz w:val="20"/>
          <w:szCs w:val="20"/>
        </w:rPr>
        <w:t>咨询有限公司</w:t>
      </w:r>
      <w:r w:rsidRPr="00BC0D94">
        <w:rPr>
          <w:rFonts w:ascii="Arial Unicode MS" w:eastAsia="Arial Unicode MS" w:hAnsi="Arial Unicode MS" w:cs="Arial Unicode MS" w:hint="eastAsia"/>
          <w:color w:val="333333"/>
        </w:rPr>
        <w:t>黄智董事长见证</w:t>
      </w:r>
      <w:r>
        <w:rPr>
          <w:rFonts w:ascii="Arial Unicode MS" w:eastAsia="Arial Unicode MS" w:hAnsi="Arial Unicode MS" w:cs="Arial Unicode MS" w:hint="eastAsia"/>
          <w:color w:val="333333"/>
        </w:rPr>
        <w:t>，</w:t>
      </w:r>
      <w:r w:rsidR="00D2421D" w:rsidRPr="00DC6DDA">
        <w:rPr>
          <w:rFonts w:ascii="Arial Unicode MS" w:eastAsia="Arial Unicode MS" w:hAnsi="Arial Unicode MS" w:cs="Arial Unicode MS" w:hint="eastAsia"/>
          <w:color w:val="000000"/>
          <w:sz w:val="20"/>
          <w:szCs w:val="20"/>
        </w:rPr>
        <w:t>项目总监武司颖</w:t>
      </w:r>
      <w:r>
        <w:rPr>
          <w:rFonts w:ascii="Arial Unicode MS" w:eastAsia="Arial Unicode MS" w:hAnsi="Arial Unicode MS" w:cs="Arial Unicode MS" w:hint="eastAsia"/>
          <w:color w:val="000000"/>
          <w:sz w:val="20"/>
          <w:szCs w:val="20"/>
        </w:rPr>
        <w:t>宣讲</w:t>
      </w:r>
      <w:r w:rsidR="00784075">
        <w:rPr>
          <w:rFonts w:ascii="Arial Unicode MS" w:eastAsia="Arial Unicode MS" w:hAnsi="Arial Unicode MS" w:cs="Arial Unicode MS" w:hint="eastAsia"/>
          <w:color w:val="000000"/>
          <w:sz w:val="20"/>
          <w:szCs w:val="20"/>
        </w:rPr>
        <w:t>。宣</w:t>
      </w:r>
      <w:r w:rsidR="00D2421D" w:rsidRPr="00DC6DDA">
        <w:rPr>
          <w:rFonts w:ascii="Arial Unicode MS" w:eastAsia="Arial Unicode MS" w:hAnsi="Arial Unicode MS" w:cs="Arial Unicode MS" w:hint="eastAsia"/>
          <w:color w:val="000000"/>
          <w:sz w:val="20"/>
          <w:szCs w:val="20"/>
        </w:rPr>
        <w:t>讲现场人心</w:t>
      </w:r>
      <w:r w:rsidR="00784075" w:rsidRPr="00DC6DDA">
        <w:rPr>
          <w:rFonts w:ascii="Arial Unicode MS" w:eastAsia="Arial Unicode MS" w:hAnsi="Arial Unicode MS" w:cs="Arial Unicode MS" w:hint="eastAsia"/>
          <w:color w:val="000000"/>
          <w:sz w:val="20"/>
          <w:szCs w:val="20"/>
        </w:rPr>
        <w:t>鼓舞</w:t>
      </w:r>
      <w:r w:rsidR="00D2421D" w:rsidRPr="00DC6DDA">
        <w:rPr>
          <w:rFonts w:ascii="Arial Unicode MS" w:eastAsia="Arial Unicode MS" w:hAnsi="Arial Unicode MS" w:cs="Arial Unicode MS" w:hint="eastAsia"/>
          <w:color w:val="000000"/>
          <w:sz w:val="20"/>
          <w:szCs w:val="20"/>
        </w:rPr>
        <w:t>，</w:t>
      </w:r>
      <w:r w:rsidR="00D2421D" w:rsidRPr="00DC6DDA">
        <w:rPr>
          <w:rFonts w:ascii="Arial Unicode MS" w:eastAsia="Arial Unicode MS" w:hAnsi="Arial Unicode MS" w:cs="Arial Unicode MS"/>
          <w:color w:val="000000"/>
          <w:sz w:val="20"/>
          <w:szCs w:val="20"/>
        </w:rPr>
        <w:t>互动不断</w:t>
      </w:r>
      <w:r w:rsidR="00D2421D" w:rsidRPr="00DC6DDA">
        <w:rPr>
          <w:rFonts w:ascii="Arial Unicode MS" w:eastAsia="Arial Unicode MS" w:hAnsi="Arial Unicode MS" w:cs="Arial Unicode MS" w:hint="eastAsia"/>
          <w:color w:val="000000"/>
          <w:sz w:val="20"/>
          <w:szCs w:val="20"/>
        </w:rPr>
        <w:t>，</w:t>
      </w:r>
      <w:r w:rsidR="00D2421D" w:rsidRPr="00DC6DDA">
        <w:rPr>
          <w:rFonts w:ascii="Arial Unicode MS" w:eastAsia="Arial Unicode MS" w:hAnsi="Arial Unicode MS" w:cs="Arial Unicode MS" w:hint="eastAsia"/>
          <w:color w:val="333333"/>
        </w:rPr>
        <w:t>员工们纷纷表达了对公司实施股权激励的信心，相信在剑桥</w:t>
      </w:r>
      <w:r w:rsidR="00D2421D" w:rsidRPr="00DC6DDA">
        <w:rPr>
          <w:rFonts w:ascii="Arial Unicode MS" w:eastAsia="Arial Unicode MS" w:hAnsi="Arial Unicode MS" w:cs="Arial Unicode MS"/>
          <w:color w:val="333333"/>
        </w:rPr>
        <w:t>科技</w:t>
      </w:r>
      <w:r w:rsidR="00D2421D" w:rsidRPr="00DC6DDA">
        <w:rPr>
          <w:rFonts w:ascii="Arial Unicode MS" w:eastAsia="Arial Unicode MS" w:hAnsi="Arial Unicode MS" w:cs="Arial Unicode MS" w:hint="eastAsia"/>
          <w:color w:val="333333"/>
        </w:rPr>
        <w:t>的平台上，在</w:t>
      </w:r>
      <w:r w:rsidR="00784075">
        <w:rPr>
          <w:rFonts w:ascii="Arial Unicode MS" w:eastAsia="Arial Unicode MS" w:hAnsi="Arial Unicode MS" w:cs="Arial Unicode MS" w:hint="eastAsia"/>
          <w:color w:val="333333"/>
        </w:rPr>
        <w:t>黄董事长</w:t>
      </w:r>
      <w:r w:rsidR="00D2421D" w:rsidRPr="00DC6DDA">
        <w:rPr>
          <w:rFonts w:ascii="Arial Unicode MS" w:eastAsia="Arial Unicode MS" w:hAnsi="Arial Unicode MS" w:cs="Arial Unicode MS" w:hint="eastAsia"/>
          <w:color w:val="333333"/>
        </w:rPr>
        <w:t>带领下，实现自我价值，同创造，共分享。</w:t>
      </w:r>
    </w:p>
    <w:p w:rsidR="00863AAD" w:rsidRPr="00DC6DDA" w:rsidRDefault="00863AAD" w:rsidP="00D2421D">
      <w:pPr>
        <w:autoSpaceDE w:val="0"/>
        <w:autoSpaceDN w:val="0"/>
        <w:ind w:firstLineChars="200" w:firstLine="400"/>
        <w:jc w:val="left"/>
        <w:rPr>
          <w:rFonts w:ascii="Arial Unicode MS" w:eastAsia="Arial Unicode MS" w:hAnsi="Arial Unicode MS" w:cs="Arial Unicode MS"/>
          <w:color w:val="000000"/>
          <w:sz w:val="20"/>
          <w:szCs w:val="20"/>
        </w:rPr>
      </w:pPr>
      <w:r w:rsidRPr="000327B4">
        <w:rPr>
          <w:rFonts w:ascii="Arial Unicode MS" w:eastAsia="Arial Unicode MS" w:hAnsi="Arial Unicode MS" w:cs="Arial Unicode MS"/>
          <w:noProof/>
          <w:color w:val="000000"/>
          <w:sz w:val="20"/>
          <w:szCs w:val="20"/>
        </w:rPr>
        <w:drawing>
          <wp:inline distT="0" distB="0" distL="0" distR="0" wp14:anchorId="51F01382" wp14:editId="0229564B">
            <wp:extent cx="5274310" cy="3510406"/>
            <wp:effectExtent l="0" t="0" r="2540" b="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0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421D" w:rsidRDefault="00D2421D" w:rsidP="00D2421D">
      <w:pPr>
        <w:autoSpaceDE w:val="0"/>
        <w:autoSpaceDN w:val="0"/>
        <w:rPr>
          <w:rFonts w:ascii="Arial Unicode MS" w:eastAsia="Arial Unicode MS" w:hAnsi="Arial Unicode MS" w:cs="Arial Unicode MS"/>
          <w:color w:val="000000"/>
          <w:sz w:val="20"/>
          <w:szCs w:val="20"/>
        </w:rPr>
      </w:pPr>
      <w:r w:rsidRPr="00DC6DDA">
        <w:rPr>
          <w:rFonts w:ascii="Arial Unicode MS" w:eastAsia="Arial Unicode MS" w:hAnsi="Arial Unicode MS" w:cs="Arial Unicode MS"/>
          <w:noProof/>
          <w:color w:val="000000"/>
          <w:sz w:val="20"/>
          <w:szCs w:val="20"/>
        </w:rPr>
        <w:lastRenderedPageBreak/>
        <w:drawing>
          <wp:inline distT="0" distB="0" distL="0" distR="0" wp14:anchorId="06E03C96" wp14:editId="638108F4">
            <wp:extent cx="5274310" cy="3510280"/>
            <wp:effectExtent l="0" t="0" r="2540" b="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0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3648" w:rsidRDefault="00D2421D" w:rsidP="00D2421D">
      <w:pPr>
        <w:pStyle w:val="a3"/>
        <w:spacing w:before="300" w:beforeAutospacing="0" w:after="300" w:afterAutospacing="0" w:line="510" w:lineRule="atLeast"/>
        <w:ind w:firstLineChars="250" w:firstLine="525"/>
        <w:rPr>
          <w:rFonts w:ascii="Arial Unicode MS" w:eastAsia="Arial Unicode MS" w:hAnsi="Arial Unicode MS" w:cs="Arial Unicode MS"/>
          <w:color w:val="333333"/>
          <w:kern w:val="2"/>
          <w:sz w:val="21"/>
          <w:szCs w:val="22"/>
        </w:rPr>
      </w:pPr>
      <w:r w:rsidRPr="00DC6DDA">
        <w:rPr>
          <w:rFonts w:ascii="Arial Unicode MS" w:eastAsia="Arial Unicode MS" w:hAnsi="Arial Unicode MS" w:cs="Arial Unicode MS" w:hint="eastAsia"/>
          <w:color w:val="333333"/>
          <w:kern w:val="2"/>
          <w:sz w:val="21"/>
          <w:szCs w:val="22"/>
        </w:rPr>
        <w:t>此次股权激励宣讲大会的圆满成功，更加坚定了</w:t>
      </w:r>
      <w:r w:rsidR="00784075">
        <w:rPr>
          <w:rFonts w:ascii="Arial Unicode MS" w:eastAsia="Arial Unicode MS" w:hAnsi="Arial Unicode MS" w:cs="Arial Unicode MS" w:hint="eastAsia"/>
          <w:color w:val="333333"/>
          <w:kern w:val="2"/>
          <w:sz w:val="21"/>
          <w:szCs w:val="22"/>
        </w:rPr>
        <w:t>实施</w:t>
      </w:r>
      <w:r w:rsidR="004917E7">
        <w:rPr>
          <w:rFonts w:ascii="Arial Unicode MS" w:eastAsia="Arial Unicode MS" w:hAnsi="Arial Unicode MS" w:cs="Arial Unicode MS" w:hint="eastAsia"/>
          <w:color w:val="333333"/>
          <w:kern w:val="2"/>
          <w:sz w:val="21"/>
          <w:szCs w:val="22"/>
        </w:rPr>
        <w:t>剑桥科技</w:t>
      </w:r>
      <w:r w:rsidRPr="00DC6DDA">
        <w:rPr>
          <w:rFonts w:ascii="Arial Unicode MS" w:eastAsia="Arial Unicode MS" w:hAnsi="Arial Unicode MS" w:cs="Arial Unicode MS" w:hint="eastAsia"/>
          <w:color w:val="333333"/>
          <w:kern w:val="2"/>
          <w:sz w:val="21"/>
          <w:szCs w:val="22"/>
        </w:rPr>
        <w:t>股权激励的决心</w:t>
      </w:r>
      <w:r w:rsidR="00784075">
        <w:rPr>
          <w:rFonts w:ascii="Arial Unicode MS" w:eastAsia="Arial Unicode MS" w:hAnsi="Arial Unicode MS" w:cs="Arial Unicode MS" w:hint="eastAsia"/>
          <w:color w:val="333333"/>
          <w:kern w:val="2"/>
          <w:sz w:val="21"/>
          <w:szCs w:val="22"/>
        </w:rPr>
        <w:t>。</w:t>
      </w:r>
      <w:r w:rsidRPr="00DC6DDA">
        <w:rPr>
          <w:rFonts w:ascii="Arial Unicode MS" w:eastAsia="Arial Unicode MS" w:hAnsi="Arial Unicode MS" w:cs="Arial Unicode MS" w:hint="eastAsia"/>
          <w:color w:val="333333"/>
          <w:kern w:val="2"/>
          <w:sz w:val="21"/>
          <w:szCs w:val="22"/>
        </w:rPr>
        <w:t>股权激励是实现公司战略目标非常重要的一步，让我们脚踏实地、</w:t>
      </w:r>
      <w:r w:rsidR="00784075">
        <w:rPr>
          <w:rFonts w:ascii="Arial Unicode MS" w:eastAsia="Arial Unicode MS" w:hAnsi="Arial Unicode MS" w:cs="Arial Unicode MS" w:hint="eastAsia"/>
          <w:color w:val="333333"/>
          <w:kern w:val="2"/>
          <w:sz w:val="21"/>
          <w:szCs w:val="22"/>
        </w:rPr>
        <w:t>努力工作</w:t>
      </w:r>
      <w:r w:rsidRPr="00DC6DDA">
        <w:rPr>
          <w:rFonts w:ascii="Arial Unicode MS" w:eastAsia="Arial Unicode MS" w:hAnsi="Arial Unicode MS" w:cs="Arial Unicode MS" w:hint="eastAsia"/>
          <w:color w:val="333333"/>
          <w:kern w:val="2"/>
          <w:sz w:val="21"/>
          <w:szCs w:val="22"/>
        </w:rPr>
        <w:t>，公司会因大家的努力而更加美好！</w:t>
      </w:r>
    </w:p>
    <w:p w:rsidR="00CC2146" w:rsidRDefault="00CC2146" w:rsidP="00CC2146">
      <w:pPr>
        <w:pStyle w:val="a3"/>
        <w:spacing w:before="300" w:beforeAutospacing="0" w:after="300" w:afterAutospacing="0" w:line="510" w:lineRule="atLeast"/>
        <w:rPr>
          <w:rFonts w:ascii="Arial Unicode MS" w:eastAsia="Arial Unicode MS" w:hAnsi="Arial Unicode MS" w:cs="Arial Unicode MS"/>
          <w:color w:val="333333"/>
          <w:kern w:val="2"/>
          <w:sz w:val="21"/>
          <w:szCs w:val="22"/>
        </w:rPr>
      </w:pPr>
    </w:p>
    <w:p w:rsidR="00D2421D" w:rsidRPr="00DC6DDA" w:rsidRDefault="00D2421D" w:rsidP="00D2421D">
      <w:pPr>
        <w:pStyle w:val="a3"/>
        <w:spacing w:before="300" w:beforeAutospacing="0" w:after="300" w:afterAutospacing="0" w:line="510" w:lineRule="atLeast"/>
        <w:ind w:firstLineChars="250" w:firstLine="525"/>
        <w:rPr>
          <w:rFonts w:ascii="Arial Unicode MS" w:eastAsia="Arial Unicode MS" w:hAnsi="Arial Unicode MS" w:cs="Arial Unicode MS"/>
          <w:color w:val="333333"/>
          <w:kern w:val="2"/>
          <w:sz w:val="21"/>
          <w:szCs w:val="22"/>
        </w:rPr>
      </w:pPr>
    </w:p>
    <w:sectPr w:rsidR="00D2421D" w:rsidRPr="00DC6DD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A4229" w:rsidRDefault="001A4229" w:rsidP="00797DED">
      <w:r>
        <w:separator/>
      </w:r>
    </w:p>
  </w:endnote>
  <w:endnote w:type="continuationSeparator" w:id="0">
    <w:p w:rsidR="001A4229" w:rsidRDefault="001A4229" w:rsidP="00797D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A4229" w:rsidRDefault="001A4229" w:rsidP="00797DED">
      <w:r>
        <w:separator/>
      </w:r>
    </w:p>
  </w:footnote>
  <w:footnote w:type="continuationSeparator" w:id="0">
    <w:p w:rsidR="001A4229" w:rsidRDefault="001A4229" w:rsidP="00797DE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trackRevision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2BCC"/>
    <w:rsid w:val="000327B4"/>
    <w:rsid w:val="000506C9"/>
    <w:rsid w:val="0009349D"/>
    <w:rsid w:val="00112B81"/>
    <w:rsid w:val="00130CF9"/>
    <w:rsid w:val="001A4229"/>
    <w:rsid w:val="00292BCC"/>
    <w:rsid w:val="002A3A2B"/>
    <w:rsid w:val="002F3D0C"/>
    <w:rsid w:val="00402C3E"/>
    <w:rsid w:val="004917E7"/>
    <w:rsid w:val="006729C3"/>
    <w:rsid w:val="00784075"/>
    <w:rsid w:val="00797DED"/>
    <w:rsid w:val="00863AAD"/>
    <w:rsid w:val="0087584F"/>
    <w:rsid w:val="008B3648"/>
    <w:rsid w:val="009851FD"/>
    <w:rsid w:val="009E0526"/>
    <w:rsid w:val="00A537F5"/>
    <w:rsid w:val="00B34BD8"/>
    <w:rsid w:val="00B64F00"/>
    <w:rsid w:val="00CC2146"/>
    <w:rsid w:val="00CD5834"/>
    <w:rsid w:val="00D2421D"/>
    <w:rsid w:val="00DC6DDA"/>
    <w:rsid w:val="00E464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bjh-p">
    <w:name w:val="bjh-p"/>
    <w:basedOn w:val="a0"/>
    <w:rsid w:val="00D2421D"/>
  </w:style>
  <w:style w:type="paragraph" w:styleId="a3">
    <w:name w:val="Normal (Web)"/>
    <w:basedOn w:val="a"/>
    <w:uiPriority w:val="99"/>
    <w:unhideWhenUsed/>
    <w:rsid w:val="00D2421D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4">
    <w:name w:val="header"/>
    <w:basedOn w:val="a"/>
    <w:link w:val="Char"/>
    <w:uiPriority w:val="99"/>
    <w:unhideWhenUsed/>
    <w:rsid w:val="00797DE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797DED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797DE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797DED"/>
    <w:rPr>
      <w:sz w:val="18"/>
      <w:szCs w:val="18"/>
    </w:rPr>
  </w:style>
  <w:style w:type="paragraph" w:styleId="a6">
    <w:name w:val="Balloon Text"/>
    <w:basedOn w:val="a"/>
    <w:link w:val="Char1"/>
    <w:uiPriority w:val="99"/>
    <w:semiHidden/>
    <w:unhideWhenUsed/>
    <w:rsid w:val="00402C3E"/>
    <w:rPr>
      <w:sz w:val="16"/>
      <w:szCs w:val="16"/>
    </w:rPr>
  </w:style>
  <w:style w:type="character" w:customStyle="1" w:styleId="Char1">
    <w:name w:val="批注框文本 Char"/>
    <w:basedOn w:val="a0"/>
    <w:link w:val="a6"/>
    <w:uiPriority w:val="99"/>
    <w:semiHidden/>
    <w:rsid w:val="00402C3E"/>
    <w:rPr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bjh-p">
    <w:name w:val="bjh-p"/>
    <w:basedOn w:val="a0"/>
    <w:rsid w:val="00D2421D"/>
  </w:style>
  <w:style w:type="paragraph" w:styleId="a3">
    <w:name w:val="Normal (Web)"/>
    <w:basedOn w:val="a"/>
    <w:uiPriority w:val="99"/>
    <w:unhideWhenUsed/>
    <w:rsid w:val="00D2421D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4">
    <w:name w:val="header"/>
    <w:basedOn w:val="a"/>
    <w:link w:val="Char"/>
    <w:uiPriority w:val="99"/>
    <w:unhideWhenUsed/>
    <w:rsid w:val="00797DE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797DED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797DE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797DED"/>
    <w:rPr>
      <w:sz w:val="18"/>
      <w:szCs w:val="18"/>
    </w:rPr>
  </w:style>
  <w:style w:type="paragraph" w:styleId="a6">
    <w:name w:val="Balloon Text"/>
    <w:basedOn w:val="a"/>
    <w:link w:val="Char1"/>
    <w:uiPriority w:val="99"/>
    <w:semiHidden/>
    <w:unhideWhenUsed/>
    <w:rsid w:val="00402C3E"/>
    <w:rPr>
      <w:sz w:val="16"/>
      <w:szCs w:val="16"/>
    </w:rPr>
  </w:style>
  <w:style w:type="character" w:customStyle="1" w:styleId="Char1">
    <w:name w:val="批注框文本 Char"/>
    <w:basedOn w:val="a0"/>
    <w:link w:val="a6"/>
    <w:uiPriority w:val="99"/>
    <w:semiHidden/>
    <w:rsid w:val="00402C3E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657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74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7317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930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9371816">
                  <w:marLeft w:val="0"/>
                  <w:marRight w:val="0"/>
                  <w:marTop w:val="0"/>
                  <w:marBottom w:val="734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5064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247111">
                          <w:marLeft w:val="0"/>
                          <w:marRight w:val="0"/>
                          <w:marTop w:val="7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4203515">
                              <w:marLeft w:val="0"/>
                              <w:marRight w:val="0"/>
                              <w:marTop w:val="25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179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66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711519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722389">
              <w:marLeft w:val="0"/>
              <w:marRight w:val="28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14" w:color="DDDDDD"/>
              </w:divBdr>
              <w:divsChild>
                <w:div w:id="29889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6735182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041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692374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099838">
              <w:marLeft w:val="0"/>
              <w:marRight w:val="28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14" w:color="DDDDDD"/>
              </w:divBdr>
              <w:divsChild>
                <w:div w:id="66150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9618375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87</Words>
  <Characters>496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cambridgeig</Company>
  <LinksUpToDate>false</LinksUpToDate>
  <CharactersWithSpaces>582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Yang Huixia</dc:creator>
  <cp:lastModifiedBy>lenovo</cp:lastModifiedBy>
  <cp:revision>9</cp:revision>
  <dcterms:created xsi:type="dcterms:W3CDTF">2018-08-28T05:59:00Z</dcterms:created>
  <dcterms:modified xsi:type="dcterms:W3CDTF">2018-08-29T04:56:00Z</dcterms:modified>
</cp:coreProperties>
</file>